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4638" w14:textId="77777777" w:rsidR="00FD002B" w:rsidRDefault="00FD002B"/>
    <w:p w14:paraId="56BBA965" w14:textId="785E656C" w:rsidR="004D2732" w:rsidRDefault="004D2732">
      <w:pPr>
        <w:rPr>
          <w:b/>
          <w:bCs/>
          <w:sz w:val="28"/>
          <w:szCs w:val="28"/>
        </w:rPr>
      </w:pPr>
      <w:r>
        <w:tab/>
      </w:r>
    </w:p>
    <w:p w14:paraId="3569C54C" w14:textId="6E0D19C6" w:rsidR="004D2732" w:rsidRDefault="004D27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Du still sends Bills for Account No. 1.11318988 (Tel: 043674845)</w:t>
      </w:r>
    </w:p>
    <w:p w14:paraId="3093C99F" w14:textId="3DE460B0" w:rsidR="004D2732" w:rsidRDefault="004D2732" w:rsidP="004D2732">
      <w:pPr>
        <w:ind w:left="8640" w:firstLine="720"/>
        <w:rPr>
          <w:sz w:val="28"/>
          <w:szCs w:val="28"/>
        </w:rPr>
      </w:pPr>
      <w:r>
        <w:rPr>
          <w:sz w:val="28"/>
          <w:szCs w:val="28"/>
        </w:rPr>
        <w:t xml:space="preserve">even though Telephone was disconnected in JUNE 2024 end. </w:t>
      </w:r>
    </w:p>
    <w:tbl>
      <w:tblPr>
        <w:tblW w:w="9300" w:type="dxa"/>
        <w:jc w:val="center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6"/>
      </w:tblGrid>
      <w:tr w:rsidR="004D2732" w:rsidRPr="004D2732" w14:paraId="4C080E96" w14:textId="77777777">
        <w:trPr>
          <w:jc w:val="center"/>
        </w:trPr>
        <w:tc>
          <w:tcPr>
            <w:tcW w:w="0" w:type="auto"/>
            <w:shd w:val="clear" w:color="auto" w:fill="F8F8F8"/>
            <w:hideMark/>
          </w:tcPr>
          <w:tbl>
            <w:tblPr>
              <w:tblW w:w="93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4D2732" w:rsidRPr="004D2732" w14:paraId="6C044AA7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300" w:type="dxa"/>
                    <w:jc w:val="center"/>
                    <w:shd w:val="clear" w:color="auto" w:fill="00A9C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4D2732" w:rsidRPr="004D2732" w14:paraId="33D5C6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A9CE"/>
                        <w:tcMar>
                          <w:top w:w="450" w:type="dxa"/>
                          <w:left w:w="210" w:type="dxa"/>
                          <w:bottom w:w="450" w:type="dxa"/>
                          <w:right w:w="210" w:type="dxa"/>
                        </w:tcMar>
                        <w:hideMark/>
                      </w:tcPr>
                      <w:tbl>
                        <w:tblPr>
                          <w:tblW w:w="88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80"/>
                        </w:tblGrid>
                        <w:tr w:rsidR="004D2732" w:rsidRPr="004D2732" w14:paraId="0C117D4D" w14:textId="77777777">
                          <w:tc>
                            <w:tcPr>
                              <w:tcW w:w="907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43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24"/>
                                <w:gridCol w:w="6"/>
                              </w:tblGrid>
                              <w:tr w:rsidR="004D2732" w:rsidRPr="004D2732" w14:paraId="62AF5E7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1EF13D0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noProof/>
                                        <w:color w:val="333333"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6C247737" wp14:editId="4DFE7A4E">
                                          <wp:extent cx="514350" cy="514350"/>
                                          <wp:effectExtent l="0" t="0" r="0" b="0"/>
                                          <wp:docPr id="2" name="Picture 2" descr="du 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du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14350" cy="514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14:paraId="3BD7D912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C77CF3" w14:textId="77777777" w:rsidR="004D2732" w:rsidRPr="004D2732" w:rsidRDefault="004D2732" w:rsidP="004D273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600B2BD" w14:textId="77777777" w:rsidR="004D2732" w:rsidRPr="004D2732" w:rsidRDefault="004D2732" w:rsidP="004D2732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</w:p>
                    </w:tc>
                  </w:tr>
                </w:tbl>
                <w:p w14:paraId="2B22FA3D" w14:textId="77777777" w:rsidR="004D2732" w:rsidRPr="004D2732" w:rsidRDefault="004D2732" w:rsidP="004D2732">
                  <w:pPr>
                    <w:spacing w:after="0" w:line="240" w:lineRule="auto"/>
                    <w:rPr>
                      <w:rFonts w:eastAsia="Times New Roman"/>
                      <w:vanish/>
                      <w:color w:val="333333"/>
                      <w:kern w:val="0"/>
                      <w:sz w:val="23"/>
                      <w:szCs w:val="23"/>
                      <w14:ligatures w14:val="none"/>
                    </w:rPr>
                  </w:pPr>
                </w:p>
                <w:tbl>
                  <w:tblPr>
                    <w:tblW w:w="9300" w:type="dxa"/>
                    <w:jc w:val="center"/>
                    <w:tblBorders>
                      <w:left w:val="single" w:sz="6" w:space="0" w:color="DDDDDD"/>
                      <w:right w:val="single" w:sz="6" w:space="0" w:color="DDDDDD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4D2732" w:rsidRPr="004D2732" w14:paraId="7389932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450" w:type="dxa"/>
                          <w:left w:w="210" w:type="dxa"/>
                          <w:bottom w:w="450" w:type="dxa"/>
                          <w:right w:w="210" w:type="dxa"/>
                        </w:tcMar>
                        <w:hideMark/>
                      </w:tcPr>
                      <w:tbl>
                        <w:tblPr>
                          <w:tblW w:w="885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16"/>
                          <w:gridCol w:w="2940"/>
                        </w:tblGrid>
                        <w:tr w:rsidR="004D2732" w:rsidRPr="004D2732" w14:paraId="7612A152" w14:textId="77777777">
                          <w:tc>
                            <w:tcPr>
                              <w:tcW w:w="597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113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578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78"/>
                              </w:tblGrid>
                              <w:tr w:rsidR="004D2732" w:rsidRPr="004D2732" w14:paraId="6CDF5E3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7E6B519" w14:textId="77777777" w:rsidR="004D2732" w:rsidRPr="004D2732" w:rsidRDefault="004D2732" w:rsidP="004D2732">
                                    <w:pPr>
                                      <w:spacing w:after="210" w:line="21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6"/>
                                        <w:szCs w:val="26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6"/>
                                        <w:szCs w:val="26"/>
                                        <w14:ligatures w14:val="none"/>
                                      </w:rPr>
                                      <w:t>Hello Patel,</w:t>
                                    </w:r>
                                  </w:p>
                                  <w:p w14:paraId="68BE7019" w14:textId="77777777" w:rsidR="004D2732" w:rsidRPr="004D2732" w:rsidRDefault="004D2732" w:rsidP="004D2732">
                                    <w:pPr>
                                      <w:spacing w:after="195" w:line="420" w:lineRule="atLeast"/>
                                      <w:outlineLvl w:val="0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36"/>
                                        <w:szCs w:val="36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36"/>
                                        <w:szCs w:val="36"/>
                                        <w14:ligatures w14:val="none"/>
                                      </w:rPr>
                                      <w:t xml:space="preserve">Your Interactive </w:t>
                                    </w:r>
                                    <w:proofErr w:type="spellStart"/>
                                    <w:r w:rsidRPr="004D273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36"/>
                                        <w:szCs w:val="36"/>
                                        <w14:ligatures w14:val="none"/>
                                      </w:rPr>
                                      <w:t>eBill</w:t>
                                    </w:r>
                                    <w:proofErr w:type="spellEnd"/>
                                    <w:r w:rsidRPr="004D273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36"/>
                                        <w:szCs w:val="36"/>
                                        <w14:ligatures w14:val="none"/>
                                      </w:rPr>
                                      <w:t xml:space="preserve"> for the period 07/07/2025 and 06/08/2025 is ready.</w:t>
                                    </w:r>
                                  </w:p>
                                </w:tc>
                              </w:tr>
                            </w:tbl>
                            <w:p w14:paraId="502DB2AD" w14:textId="77777777" w:rsidR="004D2732" w:rsidRPr="004D2732" w:rsidRDefault="004D2732" w:rsidP="004D273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2875" w:type="dxa"/>
                              <w:tcMar>
                                <w:top w:w="0" w:type="dxa"/>
                                <w:left w:w="113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260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02"/>
                              </w:tblGrid>
                              <w:tr w:rsidR="004D2732" w:rsidRPr="004D2732" w14:paraId="3AB4C18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42C8346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noProof/>
                                        <w:color w:val="333333"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36A6EFF5" wp14:editId="0B2243DB">
                                          <wp:extent cx="400050" cy="495300"/>
                                          <wp:effectExtent l="0" t="0" r="0" b="0"/>
                                          <wp:docPr id="3" name="Picture 1" descr="bill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bill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495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3718BF2" w14:textId="77777777" w:rsidR="004D2732" w:rsidRPr="004D2732" w:rsidRDefault="004D2732" w:rsidP="004D273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3C3C1E5" w14:textId="77777777" w:rsidR="004D2732" w:rsidRPr="004D2732" w:rsidRDefault="004D2732" w:rsidP="004D2732">
                        <w:pPr>
                          <w:spacing w:after="0" w:line="240" w:lineRule="auto"/>
                          <w:rPr>
                            <w:rFonts w:eastAsia="Times New Roman"/>
                            <w:vanish/>
                            <w:color w:val="333333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</w:p>
                      <w:tbl>
                        <w:tblPr>
                          <w:tblW w:w="885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4D2732" w:rsidRPr="004D2732" w14:paraId="0B52B3A1" w14:textId="77777777">
                          <w:tc>
                            <w:tcPr>
                              <w:tcW w:w="907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840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99"/>
                                <w:gridCol w:w="6"/>
                              </w:tblGrid>
                              <w:tr w:rsidR="004D2732" w:rsidRPr="004D2732" w14:paraId="69D8C7E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7F258D0" w14:textId="77777777" w:rsidR="004D2732" w:rsidRPr="004D2732" w:rsidRDefault="004D2732" w:rsidP="004D2732">
                                    <w:pPr>
                                      <w:spacing w:after="0" w:line="30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 xml:space="preserve">With your Interactive </w:t>
                                    </w:r>
                                    <w:proofErr w:type="spellStart"/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>eBill</w:t>
                                    </w:r>
                                    <w:proofErr w:type="spellEnd"/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 xml:space="preserve">, you can </w:t>
                                    </w:r>
                                    <w:proofErr w:type="spellStart"/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>analyse</w:t>
                                    </w:r>
                                    <w:proofErr w:type="spellEnd"/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 xml:space="preserve"> your monthly charges. You can also download a </w:t>
                                    </w:r>
                                    <w:hyperlink r:id="rId6" w:tooltip="https://interactiveebill.du.ae/IB/AYxBjB" w:history="1">
                                      <w:r w:rsidRPr="004D2732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333333"/>
                                          <w:kern w:val="0"/>
                                          <w:sz w:val="23"/>
                                          <w:szCs w:val="23"/>
                                          <w:u w:val="single"/>
                                          <w:bdr w:val="none" w:sz="0" w:space="0" w:color="auto" w:frame="1"/>
                                          <w14:ligatures w14:val="none"/>
                                        </w:rPr>
                                        <w:t>PDF version of your bill</w:t>
                                      </w:r>
                                    </w:hyperlink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37460F9C" w14:textId="77777777" w:rsidR="004D2732" w:rsidRPr="004D2732" w:rsidRDefault="004D2732" w:rsidP="004D2732">
                                    <w:pPr>
                                      <w:spacing w:after="150" w:line="30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 xml:space="preserve">Your Interactive </w:t>
                                    </w:r>
                                    <w:proofErr w:type="spellStart"/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>eBill</w:t>
                                    </w:r>
                                    <w:proofErr w:type="spellEnd"/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 xml:space="preserve"> password is your complete date of birth (</w:t>
                                    </w:r>
                                    <w:proofErr w:type="spellStart"/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>DDMMYYYY</w:t>
                                    </w:r>
                                    <w:proofErr w:type="spellEnd"/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>).</w:t>
                                    </w:r>
                                  </w:p>
                                  <w:p w14:paraId="15D1AAAB" w14:textId="77777777" w:rsidR="004D2732" w:rsidRPr="004D2732" w:rsidRDefault="004D2732" w:rsidP="004D2732">
                                    <w:pPr>
                                      <w:spacing w:after="150" w:line="30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>Example:</w:t>
                                    </w: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br/>
                                      <w:t>Date of birth: 1st Feb 1980</w:t>
                                    </w: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br/>
                                      <w:t>Password would be: 01021980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14:paraId="278D112E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790F74" w14:textId="77777777" w:rsidR="004D2732" w:rsidRPr="004D2732" w:rsidRDefault="004D2732" w:rsidP="004D273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EC1DCD5" w14:textId="77777777" w:rsidR="004D2732" w:rsidRPr="004D2732" w:rsidRDefault="004D2732" w:rsidP="004D2732">
                        <w:pPr>
                          <w:spacing w:after="0" w:line="240" w:lineRule="auto"/>
                          <w:rPr>
                            <w:rFonts w:eastAsia="Times New Roman"/>
                            <w:vanish/>
                            <w:color w:val="333333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</w:p>
                      <w:tbl>
                        <w:tblPr>
                          <w:tblW w:w="885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48"/>
                          <w:gridCol w:w="4314"/>
                        </w:tblGrid>
                        <w:tr w:rsidR="004D2732" w:rsidRPr="004D2732" w14:paraId="3EDD90DF" w14:textId="77777777"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113" w:type="dxa"/>
                              </w:tcMar>
                              <w:hideMark/>
                            </w:tcPr>
                            <w:tbl>
                              <w:tblPr>
                                <w:tblW w:w="420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0"/>
                              </w:tblGrid>
                              <w:tr w:rsidR="004D2732" w:rsidRPr="004D2732" w14:paraId="4CF3237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4204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4"/>
                                    </w:tblGrid>
                                    <w:tr w:rsidR="004D2732" w:rsidRPr="004D2732" w14:paraId="70DB2B25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6E41E42B" w14:textId="77777777" w:rsidR="004D2732" w:rsidRPr="004D2732" w:rsidRDefault="004D2732" w:rsidP="004D2732">
                                          <w:pPr>
                                            <w:spacing w:after="0" w:line="150" w:lineRule="atLeast"/>
                                            <w:rPr>
                                              <w:rFonts w:eastAsia="Times New Roman"/>
                                              <w:color w:val="333333"/>
                                              <w:kern w:val="0"/>
                                              <w:sz w:val="15"/>
                                              <w:szCs w:val="15"/>
                                              <w14:ligatures w14:val="none"/>
                                            </w:rPr>
                                          </w:pPr>
                                          <w:r w:rsidRPr="004D2732">
                                            <w:rPr>
                                              <w:rFonts w:eastAsia="Times New Roman"/>
                                              <w:color w:val="333333"/>
                                              <w:kern w:val="0"/>
                                              <w:sz w:val="15"/>
                                              <w:szCs w:val="15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132F71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vanish/>
                                        <w:color w:val="333333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  <w:tbl>
                                    <w:tblPr>
                                      <w:tblW w:w="4204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10"/>
                                    </w:tblGrid>
                                    <w:tr w:rsidR="004D2732" w:rsidRPr="004D2732" w14:paraId="43C4AA39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4204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4"/>
                                          </w:tblGrid>
                                          <w:tr w:rsidR="004D2732" w:rsidRPr="004D2732" w14:paraId="2215324D" w14:textId="77777777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00A9CE"/>
                                                  <w:left w:val="single" w:sz="2" w:space="0" w:color="00A9CE"/>
                                                  <w:bottom w:val="single" w:sz="2" w:space="0" w:color="00A9CE"/>
                                                  <w:right w:val="single" w:sz="2" w:space="0" w:color="00A9CE"/>
                                                </w:tcBorders>
                                                <w:shd w:val="clear" w:color="auto" w:fill="C724B1"/>
                                                <w:hideMark/>
                                              </w:tcPr>
                                              <w:p w14:paraId="320FC56A" w14:textId="77777777" w:rsidR="004D2732" w:rsidRPr="004D2732" w:rsidRDefault="004D2732" w:rsidP="004D273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FFFFFF"/>
                                                    <w:kern w:val="0"/>
                                                    <w:sz w:val="23"/>
                                                    <w:szCs w:val="23"/>
                                                    <w14:ligatures w14:val="none"/>
                                                  </w:rPr>
                                                </w:pPr>
                                                <w:hyperlink r:id="rId7" w:tooltip="https://interactiveebill.du.ae/IB/4NwBjB" w:history="1">
                                                  <w:r w:rsidRPr="004D2732">
                                                    <w:rPr>
                                                      <w:rFonts w:eastAsia="Times New Roman"/>
                                                      <w:b/>
                                                      <w:bCs/>
                                                      <w:color w:val="FFFFFF"/>
                                                      <w:kern w:val="0"/>
                                                      <w:u w:val="single"/>
                                                      <w:bdr w:val="single" w:sz="2" w:space="8" w:color="00A9CE" w:frame="1"/>
                                                      <w14:ligatures w14:val="none"/>
                                                    </w:rPr>
                                                    <w:t xml:space="preserve">See Interactive </w:t>
                                                  </w:r>
                                                  <w:proofErr w:type="spellStart"/>
                                                  <w:r w:rsidRPr="004D2732">
                                                    <w:rPr>
                                                      <w:rFonts w:eastAsia="Times New Roman"/>
                                                      <w:b/>
                                                      <w:bCs/>
                                                      <w:color w:val="FFFFFF"/>
                                                      <w:kern w:val="0"/>
                                                      <w:u w:val="single"/>
                                                      <w:bdr w:val="single" w:sz="2" w:space="8" w:color="00A9CE" w:frame="1"/>
                                                      <w14:ligatures w14:val="none"/>
                                                    </w:rPr>
                                                    <w:t>eBill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2376FB1" w14:textId="77777777" w:rsidR="004D2732" w:rsidRPr="004D2732" w:rsidRDefault="004D2732" w:rsidP="004D2732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color w:val="333333"/>
                                              <w:kern w:val="0"/>
                                              <w:sz w:val="23"/>
                                              <w:szCs w:val="23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C32D23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vanish/>
                                        <w:color w:val="333333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  <w:tbl>
                                    <w:tblPr>
                                      <w:tblW w:w="4204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4"/>
                                    </w:tblGrid>
                                    <w:tr w:rsidR="004D2732" w:rsidRPr="004D2732" w14:paraId="232B932D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5CA78F26" w14:textId="77777777" w:rsidR="004D2732" w:rsidRPr="004D2732" w:rsidRDefault="004D2732" w:rsidP="004D2732">
                                          <w:pPr>
                                            <w:spacing w:after="0" w:line="300" w:lineRule="atLeast"/>
                                            <w:rPr>
                                              <w:rFonts w:eastAsia="Times New Roman"/>
                                              <w:color w:val="333333"/>
                                              <w:kern w:val="0"/>
                                              <w:sz w:val="30"/>
                                              <w:szCs w:val="30"/>
                                              <w14:ligatures w14:val="none"/>
                                            </w:rPr>
                                          </w:pPr>
                                          <w:r w:rsidRPr="004D2732">
                                            <w:rPr>
                                              <w:rFonts w:eastAsia="Times New Roman"/>
                                              <w:color w:val="333333"/>
                                              <w:kern w:val="0"/>
                                              <w:sz w:val="30"/>
                                              <w:szCs w:val="30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9B9EE2D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A47462" w14:textId="77777777" w:rsidR="004D2732" w:rsidRPr="004D2732" w:rsidRDefault="004D2732" w:rsidP="004D273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113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97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6"/>
                              </w:tblGrid>
                              <w:tr w:rsidR="004D2732" w:rsidRPr="004D2732" w14:paraId="543AFC1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E119983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E720AD" w14:textId="77777777" w:rsidR="004D2732" w:rsidRPr="004D2732" w:rsidRDefault="004D2732" w:rsidP="004D273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50B96F3" w14:textId="77777777" w:rsidR="004D2732" w:rsidRPr="004D2732" w:rsidRDefault="004D2732" w:rsidP="004D2732">
                        <w:pPr>
                          <w:spacing w:after="0" w:line="240" w:lineRule="auto"/>
                          <w:rPr>
                            <w:rFonts w:eastAsia="Times New Roman"/>
                            <w:vanish/>
                            <w:color w:val="333333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</w:p>
                      <w:tbl>
                        <w:tblPr>
                          <w:tblW w:w="885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4D2732" w:rsidRPr="004D2732" w14:paraId="0BC02C35" w14:textId="77777777">
                          <w:tc>
                            <w:tcPr>
                              <w:tcW w:w="907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840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99"/>
                                <w:gridCol w:w="6"/>
                              </w:tblGrid>
                              <w:tr w:rsidR="004D2732" w:rsidRPr="004D2732" w14:paraId="4FB8398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8AABD3F" w14:textId="77777777" w:rsidR="004D2732" w:rsidRPr="004D2732" w:rsidRDefault="004D2732" w:rsidP="004D2732">
                                    <w:pPr>
                                      <w:spacing w:after="0" w:line="30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>If you’re subscribed to auto-payment, your </w:t>
                                    </w: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:bdr w:val="none" w:sz="0" w:space="0" w:color="auto" w:frame="1"/>
                                        <w14:ligatures w14:val="none"/>
                                      </w:rPr>
                                      <w:t>bill</w:t>
                                    </w: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  <w:t> will be charged on or before 18/08/2025.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14:paraId="092AF2FB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3"/>
                                        <w:szCs w:val="23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841901" w14:textId="77777777" w:rsidR="004D2732" w:rsidRPr="004D2732" w:rsidRDefault="004D2732" w:rsidP="004D273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66CB5DB" w14:textId="77777777" w:rsidR="004D2732" w:rsidRPr="004D2732" w:rsidRDefault="004D2732" w:rsidP="004D2732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</w:p>
                    </w:tc>
                  </w:tr>
                </w:tbl>
                <w:p w14:paraId="7FDE73DD" w14:textId="77777777" w:rsidR="004D2732" w:rsidRPr="004D2732" w:rsidRDefault="004D2732" w:rsidP="004D2732">
                  <w:pPr>
                    <w:spacing w:after="0" w:line="240" w:lineRule="auto"/>
                    <w:rPr>
                      <w:rFonts w:eastAsia="Times New Roman"/>
                      <w:vanish/>
                      <w:color w:val="333333"/>
                      <w:kern w:val="0"/>
                      <w:sz w:val="23"/>
                      <w:szCs w:val="23"/>
                      <w14:ligatures w14:val="none"/>
                    </w:rPr>
                  </w:pPr>
                </w:p>
                <w:tbl>
                  <w:tblPr>
                    <w:tblW w:w="9300" w:type="dxa"/>
                    <w:jc w:val="center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shd w:val="clear" w:color="auto" w:fill="F8F8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4D2732" w:rsidRPr="004D2732" w14:paraId="448DBB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8F8F8"/>
                        <w:tcMar>
                          <w:top w:w="450" w:type="dxa"/>
                          <w:left w:w="210" w:type="dxa"/>
                          <w:bottom w:w="450" w:type="dxa"/>
                          <w:right w:w="210" w:type="dxa"/>
                        </w:tcMar>
                        <w:hideMark/>
                      </w:tcPr>
                      <w:tbl>
                        <w:tblPr>
                          <w:tblW w:w="885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1"/>
                        </w:tblGrid>
                        <w:tr w:rsidR="004D2732" w:rsidRPr="004D2732" w14:paraId="1937DB66" w14:textId="77777777">
                          <w:tc>
                            <w:tcPr>
                              <w:tcW w:w="907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840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5"/>
                                <w:gridCol w:w="6"/>
                              </w:tblGrid>
                              <w:tr w:rsidR="004D2732" w:rsidRPr="004D2732" w14:paraId="0C7F315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40FD083" w14:textId="77777777" w:rsidR="004D2732" w:rsidRPr="004D2732" w:rsidRDefault="004D2732" w:rsidP="004D2732">
                                    <w:pPr>
                                      <w:spacing w:after="0" w:line="27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Total </w:t>
                                    </w: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:bdr w:val="none" w:sz="0" w:space="0" w:color="auto" w:frame="1"/>
                                        <w14:ligatures w14:val="none"/>
                                      </w:rPr>
                                      <w:t>du</w:t>
                                    </w: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</w:t>
                                    </w:r>
                                  </w:p>
                                  <w:p w14:paraId="3DBEE25E" w14:textId="77777777" w:rsidR="004D2732" w:rsidRPr="004D2732" w:rsidRDefault="004D2732" w:rsidP="004D2732">
                                    <w:pPr>
                                      <w:spacing w:after="0" w:line="36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30"/>
                                        <w:szCs w:val="30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33333"/>
                                        <w:kern w:val="0"/>
                                        <w:sz w:val="30"/>
                                        <w:szCs w:val="30"/>
                                        <w14:ligatures w14:val="none"/>
                                      </w:rPr>
                                      <w:t>AED 440.24</w:t>
                                    </w: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30"/>
                                        <w:szCs w:val="30"/>
                                        <w14:ligatures w14:val="none"/>
                                      </w:rPr>
                                      <w:t> </w:t>
                                    </w:r>
                                    <w:r w:rsidRPr="004D2732">
                                      <w:rPr>
                                        <w:rFonts w:eastAsia="Times New Roman"/>
                                        <w:color w:val="CACACA"/>
                                        <w:kern w:val="0"/>
                                        <w:sz w:val="30"/>
                                        <w:szCs w:val="30"/>
                                        <w:bdr w:val="none" w:sz="0" w:space="0" w:color="auto" w:frame="1"/>
                                        <w14:ligatures w14:val="none"/>
                                      </w:rPr>
                                      <w:t>|</w:t>
                                    </w: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30"/>
                                        <w:szCs w:val="30"/>
                                        <w14:ligatures w14:val="none"/>
                                      </w:rPr>
                                      <w:t> </w:t>
                                    </w:r>
                                    <w:hyperlink r:id="rId8" w:tooltip="https://myaccount.du.ae/servlet/myaccount/en/mya-quick-pay.html" w:history="1">
                                      <w:r w:rsidRPr="004D2732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C724B1"/>
                                          <w:kern w:val="0"/>
                                          <w:sz w:val="26"/>
                                          <w:szCs w:val="26"/>
                                          <w:u w:val="single"/>
                                          <w:bdr w:val="none" w:sz="0" w:space="0" w:color="auto" w:frame="1"/>
                                          <w14:ligatures w14:val="none"/>
                                        </w:rPr>
                                        <w:t>Pay</w:t>
                                      </w:r>
                                    </w:hyperlink>
                                  </w:p>
                                  <w:p w14:paraId="5EFF1380" w14:textId="77777777" w:rsidR="004D2732" w:rsidRPr="004D2732" w:rsidRDefault="004D2732" w:rsidP="004D2732">
                                    <w:pPr>
                                      <w:spacing w:after="150" w:line="33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Inclusive of 5% VAT</w:t>
                                    </w:r>
                                  </w:p>
                                  <w:tbl>
                                    <w:tblPr>
                                      <w:tblW w:w="840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5"/>
                                    </w:tblGrid>
                                    <w:tr w:rsidR="004D2732" w:rsidRPr="004D2732" w14:paraId="5024B5A2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A9C1028" w14:textId="77777777" w:rsidR="004D2732" w:rsidRPr="004D2732" w:rsidRDefault="004D2732" w:rsidP="004D2732">
                                          <w:pPr>
                                            <w:spacing w:after="0" w:line="150" w:lineRule="atLeast"/>
                                            <w:rPr>
                                              <w:rFonts w:eastAsia="Times New Roman"/>
                                              <w:color w:val="333333"/>
                                              <w:kern w:val="0"/>
                                              <w:sz w:val="15"/>
                                              <w:szCs w:val="15"/>
                                              <w14:ligatures w14:val="none"/>
                                            </w:rPr>
                                          </w:pPr>
                                          <w:r w:rsidRPr="004D2732">
                                            <w:rPr>
                                              <w:rFonts w:eastAsia="Times New Roman"/>
                                              <w:color w:val="333333"/>
                                              <w:kern w:val="0"/>
                                              <w:sz w:val="15"/>
                                              <w:szCs w:val="15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B58DF4B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14:paraId="0B7B191D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94E593" w14:textId="77777777" w:rsidR="004D2732" w:rsidRPr="004D2732" w:rsidRDefault="004D2732" w:rsidP="004D273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EE884DD" w14:textId="77777777" w:rsidR="004D2732" w:rsidRPr="004D2732" w:rsidRDefault="004D2732" w:rsidP="004D2732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  <w:r w:rsidRPr="004D2732">
                          <w:rPr>
                            <w:rFonts w:eastAsia="Times New Roman"/>
                            <w:color w:val="333333"/>
                            <w:kern w:val="0"/>
                            <w:sz w:val="23"/>
                            <w:szCs w:val="23"/>
                            <w14:ligatures w14:val="none"/>
                          </w:rPr>
                          <w:pict w14:anchorId="69FD3535">
                            <v:rect id="_x0000_i1028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885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4D2732" w:rsidRPr="004D2732" w14:paraId="256AB263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093DDD97" w14:textId="77777777" w:rsidR="004D2732" w:rsidRPr="004D2732" w:rsidRDefault="004D2732" w:rsidP="004D2732">
                              <w:pPr>
                                <w:spacing w:after="0" w:line="300" w:lineRule="atLeast"/>
                                <w:rPr>
                                  <w:rFonts w:eastAsia="Times New Roman"/>
                                  <w:color w:val="333333"/>
                                  <w:kern w:val="0"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 w:rsidRPr="004D2732">
                                <w:rPr>
                                  <w:rFonts w:eastAsia="Times New Roman"/>
                                  <w:color w:val="333333"/>
                                  <w:kern w:val="0"/>
                                  <w:sz w:val="30"/>
                                  <w:szCs w:val="30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94A5337" w14:textId="77777777" w:rsidR="004D2732" w:rsidRPr="004D2732" w:rsidRDefault="004D2732" w:rsidP="004D2732">
                        <w:pPr>
                          <w:spacing w:after="0" w:line="240" w:lineRule="auto"/>
                          <w:rPr>
                            <w:rFonts w:eastAsia="Times New Roman"/>
                            <w:vanish/>
                            <w:color w:val="333333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</w:p>
                      <w:tbl>
                        <w:tblPr>
                          <w:tblW w:w="885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3"/>
                          <w:gridCol w:w="2632"/>
                          <w:gridCol w:w="3102"/>
                        </w:tblGrid>
                        <w:tr w:rsidR="004D2732" w:rsidRPr="004D2732" w14:paraId="2E9A6638" w14:textId="77777777"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113" w:type="dxa"/>
                              </w:tcMar>
                              <w:hideMark/>
                            </w:tcPr>
                            <w:tbl>
                              <w:tblPr>
                                <w:tblW w:w="27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85"/>
                              </w:tblGrid>
                              <w:tr w:rsidR="004D2732" w:rsidRPr="004D2732" w14:paraId="25585AC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36710E4" w14:textId="77777777" w:rsidR="004D2732" w:rsidRPr="004D2732" w:rsidRDefault="004D2732" w:rsidP="004D2732">
                                    <w:pPr>
                                      <w:spacing w:after="75" w:line="27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Account number</w:t>
                                    </w:r>
                                  </w:p>
                                  <w:p w14:paraId="23FFBF3D" w14:textId="77777777" w:rsidR="004D2732" w:rsidRPr="004D2732" w:rsidRDefault="004D2732" w:rsidP="004D2732">
                                    <w:pPr>
                                      <w:spacing w:after="75" w:line="27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1.11318988</w:t>
                                    </w:r>
                                  </w:p>
                                </w:tc>
                              </w:tr>
                            </w:tbl>
                            <w:p w14:paraId="499F7968" w14:textId="77777777" w:rsidR="004D2732" w:rsidRPr="004D2732" w:rsidRDefault="004D2732" w:rsidP="004D273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113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29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94"/>
                              </w:tblGrid>
                              <w:tr w:rsidR="004D2732" w:rsidRPr="004D2732" w14:paraId="7DF11FC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60160F4" w14:textId="77777777" w:rsidR="004D2732" w:rsidRPr="004D2732" w:rsidRDefault="004D2732" w:rsidP="004D27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5CAC13" w14:textId="77777777" w:rsidR="004D2732" w:rsidRPr="004D2732" w:rsidRDefault="004D2732" w:rsidP="004D273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113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76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64"/>
                              </w:tblGrid>
                              <w:tr w:rsidR="004D2732" w:rsidRPr="004D2732" w14:paraId="5A0A11C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C4210C5" w14:textId="77777777" w:rsidR="004D2732" w:rsidRPr="004D2732" w:rsidRDefault="004D2732" w:rsidP="004D2732">
                                    <w:pPr>
                                      <w:spacing w:after="75" w:line="27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Due date</w:t>
                                    </w:r>
                                  </w:p>
                                  <w:p w14:paraId="1D8A346E" w14:textId="77777777" w:rsidR="004D2732" w:rsidRPr="004D2732" w:rsidRDefault="004D2732" w:rsidP="004D2732">
                                    <w:pPr>
                                      <w:spacing w:after="75" w:line="270" w:lineRule="atLeast"/>
                                      <w:rPr>
                                        <w:rFonts w:eastAsia="Times New Roman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4D273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27/08/2025</w:t>
                                    </w:r>
                                  </w:p>
                                </w:tc>
                              </w:tr>
                            </w:tbl>
                            <w:p w14:paraId="4F594434" w14:textId="77777777" w:rsidR="004D2732" w:rsidRPr="004D2732" w:rsidRDefault="004D2732" w:rsidP="004D273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4503853" w14:textId="77777777" w:rsidR="004D2732" w:rsidRPr="004D2732" w:rsidRDefault="004D2732" w:rsidP="004D2732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</w:p>
                    </w:tc>
                  </w:tr>
                </w:tbl>
                <w:p w14:paraId="0C4C73D4" w14:textId="77777777" w:rsidR="004D2732" w:rsidRPr="004D2732" w:rsidRDefault="004D2732" w:rsidP="004D2732">
                  <w:pPr>
                    <w:spacing w:after="0" w:line="240" w:lineRule="auto"/>
                    <w:rPr>
                      <w:rFonts w:eastAsia="Times New Roman"/>
                      <w:color w:val="333333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7BB0E32C" w14:textId="77777777" w:rsidR="004D2732" w:rsidRPr="004D2732" w:rsidRDefault="004D2732" w:rsidP="004D2732">
            <w:pPr>
              <w:spacing w:after="0" w:line="240" w:lineRule="auto"/>
              <w:rPr>
                <w:rFonts w:eastAsia="Times New Roman"/>
                <w:color w:val="333333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09792B72" w14:textId="77777777" w:rsidR="004D2732" w:rsidRDefault="004D2732" w:rsidP="004D2732">
      <w:pPr>
        <w:ind w:left="8640" w:firstLine="720"/>
        <w:rPr>
          <w:sz w:val="28"/>
          <w:szCs w:val="28"/>
        </w:rPr>
      </w:pPr>
    </w:p>
    <w:p w14:paraId="1F766040" w14:textId="77777777" w:rsidR="004D2732" w:rsidRPr="004D2732" w:rsidRDefault="004D2732" w:rsidP="004D2732">
      <w:pPr>
        <w:ind w:left="720" w:firstLine="720"/>
        <w:rPr>
          <w:sz w:val="28"/>
          <w:szCs w:val="28"/>
        </w:rPr>
      </w:pPr>
    </w:p>
    <w:sectPr w:rsidR="004D2732" w:rsidRPr="004D2732" w:rsidSect="00010C73">
      <w:pgSz w:w="12240" w:h="15840"/>
      <w:pgMar w:top="288" w:right="144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32"/>
    <w:rsid w:val="00010C73"/>
    <w:rsid w:val="00082ACF"/>
    <w:rsid w:val="002E2017"/>
    <w:rsid w:val="004D2732"/>
    <w:rsid w:val="0085298A"/>
    <w:rsid w:val="00F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E68B"/>
  <w15:chartTrackingRefBased/>
  <w15:docId w15:val="{952EFDEB-9793-4B60-9EC0-B38AEAFC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8A"/>
  </w:style>
  <w:style w:type="paragraph" w:styleId="Heading1">
    <w:name w:val="heading 1"/>
    <w:basedOn w:val="Normal"/>
    <w:next w:val="Normal"/>
    <w:link w:val="Heading1Char"/>
    <w:uiPriority w:val="9"/>
    <w:qFormat/>
    <w:rsid w:val="004D2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7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7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7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7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7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7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7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73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73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73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7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7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7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7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7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7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7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7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ccount.du.ae/servlet/myaccount/en/mya-quick-pa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activeebill.du.ae/IB/4NwBj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activeebill.du.ae/IB/AYxBjB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 Patel</dc:creator>
  <cp:keywords/>
  <dc:description/>
  <cp:lastModifiedBy>Navin Patel</cp:lastModifiedBy>
  <cp:revision>1</cp:revision>
  <dcterms:created xsi:type="dcterms:W3CDTF">2025-08-13T03:48:00Z</dcterms:created>
  <dcterms:modified xsi:type="dcterms:W3CDTF">2025-08-13T03:53:00Z</dcterms:modified>
</cp:coreProperties>
</file>